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F6" w:rsidRPr="007D65F6" w:rsidRDefault="007D65F6" w:rsidP="007D65F6">
      <w:pPr>
        <w:spacing w:after="11" w:line="270" w:lineRule="auto"/>
        <w:ind w:left="-15" w:firstLine="6252"/>
        <w:jc w:val="both"/>
        <w:rPr>
          <w:rFonts w:ascii="Times New Roman" w:eastAsia="Times New Roman" w:hAnsi="Times New Roman" w:cs="Times New Roman"/>
          <w:i/>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Исх. № </w:t>
      </w:r>
      <w:r w:rsidRPr="007D65F6">
        <w:rPr>
          <w:rFonts w:ascii="Times New Roman" w:eastAsia="Times New Roman" w:hAnsi="Times New Roman" w:cs="Times New Roman"/>
          <w:i/>
          <w:color w:val="000000"/>
          <w:sz w:val="20"/>
          <w:szCs w:val="20"/>
          <w:u w:val="single" w:color="000000"/>
          <w:lang w:eastAsia="ru-RU"/>
        </w:rPr>
        <w:t>___</w:t>
      </w:r>
      <w:r w:rsidRPr="007D65F6">
        <w:rPr>
          <w:rFonts w:ascii="Times New Roman" w:eastAsia="Times New Roman" w:hAnsi="Times New Roman" w:cs="Times New Roman"/>
          <w:i/>
          <w:color w:val="000000"/>
          <w:sz w:val="20"/>
          <w:szCs w:val="20"/>
          <w:lang w:eastAsia="ru-RU"/>
        </w:rPr>
        <w:t xml:space="preserve"> от «</w:t>
      </w:r>
      <w:r w:rsidRPr="007D65F6">
        <w:rPr>
          <w:rFonts w:ascii="Times New Roman" w:eastAsia="Times New Roman" w:hAnsi="Times New Roman" w:cs="Times New Roman"/>
          <w:i/>
          <w:color w:val="000000"/>
          <w:sz w:val="20"/>
          <w:szCs w:val="20"/>
          <w:u w:val="single" w:color="000000"/>
          <w:lang w:eastAsia="ru-RU"/>
        </w:rPr>
        <w:t>___</w:t>
      </w:r>
      <w:r w:rsidRPr="007D65F6">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u w:val="single" w:color="000000"/>
          <w:lang w:eastAsia="ru-RU"/>
        </w:rPr>
        <w:t xml:space="preserve">________ </w:t>
      </w:r>
      <w:r w:rsidRPr="007D65F6">
        <w:rPr>
          <w:rFonts w:ascii="Times New Roman" w:eastAsia="Times New Roman" w:hAnsi="Times New Roman" w:cs="Times New Roman"/>
          <w:i/>
          <w:color w:val="000000"/>
          <w:sz w:val="20"/>
          <w:szCs w:val="20"/>
          <w:lang w:eastAsia="ru-RU"/>
        </w:rPr>
        <w:t>201</w:t>
      </w:r>
      <w:r w:rsidRPr="007D65F6">
        <w:rPr>
          <w:rFonts w:ascii="Times New Roman" w:eastAsia="Times New Roman" w:hAnsi="Times New Roman" w:cs="Times New Roman"/>
          <w:i/>
          <w:color w:val="000000"/>
          <w:sz w:val="20"/>
          <w:szCs w:val="20"/>
          <w:u w:val="single" w:color="000000"/>
          <w:lang w:eastAsia="ru-RU"/>
        </w:rPr>
        <w:t>__</w:t>
      </w:r>
      <w:r w:rsidRPr="007D65F6">
        <w:rPr>
          <w:rFonts w:ascii="Times New Roman" w:eastAsia="Times New Roman" w:hAnsi="Times New Roman" w:cs="Times New Roman"/>
          <w:i/>
          <w:color w:val="000000"/>
          <w:sz w:val="20"/>
          <w:szCs w:val="20"/>
          <w:lang w:eastAsia="ru-RU"/>
        </w:rPr>
        <w:t xml:space="preserve">г. </w:t>
      </w:r>
    </w:p>
    <w:p w:rsidR="007D65F6" w:rsidRPr="007D65F6" w:rsidRDefault="007D65F6" w:rsidP="007D65F6">
      <w:pPr>
        <w:spacing w:after="11" w:line="270" w:lineRule="auto"/>
        <w:ind w:left="-15" w:right="717" w:firstLine="6252"/>
        <w:jc w:val="both"/>
        <w:rPr>
          <w:rFonts w:ascii="Times New Roman" w:eastAsia="Times New Roman" w:hAnsi="Times New Roman" w:cs="Times New Roman"/>
          <w:i/>
          <w:color w:val="000000"/>
          <w:sz w:val="20"/>
          <w:szCs w:val="20"/>
          <w:lang w:eastAsia="ru-RU"/>
        </w:rPr>
      </w:pPr>
    </w:p>
    <w:p w:rsidR="007D65F6" w:rsidRPr="007D65F6" w:rsidRDefault="007D65F6" w:rsidP="007D65F6">
      <w:pPr>
        <w:spacing w:after="11" w:line="270" w:lineRule="auto"/>
        <w:ind w:left="-15" w:right="717" w:firstLine="6252"/>
        <w:jc w:val="right"/>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Генеральному директору ООО «Корпорация инвестиционного развития Смоленской области»</w:t>
      </w:r>
    </w:p>
    <w:p w:rsidR="007D65F6" w:rsidRPr="007D65F6" w:rsidRDefault="007D65F6" w:rsidP="007D65F6">
      <w:pPr>
        <w:spacing w:after="11" w:line="270" w:lineRule="auto"/>
        <w:ind w:left="-15" w:right="717" w:firstLine="6252"/>
        <w:jc w:val="right"/>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К.П. </w:t>
      </w:r>
      <w:proofErr w:type="spellStart"/>
      <w:r w:rsidRPr="007D65F6">
        <w:rPr>
          <w:rFonts w:ascii="Times New Roman" w:eastAsia="Times New Roman" w:hAnsi="Times New Roman" w:cs="Times New Roman"/>
          <w:color w:val="000000"/>
          <w:sz w:val="20"/>
          <w:szCs w:val="20"/>
          <w:lang w:eastAsia="ru-RU"/>
        </w:rPr>
        <w:t>Кассирову</w:t>
      </w:r>
      <w:proofErr w:type="spellEnd"/>
    </w:p>
    <w:p w:rsidR="007D65F6" w:rsidRPr="007D65F6" w:rsidRDefault="007D65F6" w:rsidP="007D65F6">
      <w:pPr>
        <w:spacing w:after="0"/>
        <w:ind w:left="33"/>
        <w:jc w:val="center"/>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 </w:t>
      </w:r>
    </w:p>
    <w:p w:rsidR="007D65F6" w:rsidRPr="007D65F6" w:rsidRDefault="007D65F6" w:rsidP="007D65F6">
      <w:pPr>
        <w:keepNext/>
        <w:keepLines/>
        <w:spacing w:after="5"/>
        <w:ind w:left="10" w:right="29" w:hanging="10"/>
        <w:jc w:val="center"/>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ЗАЯВКА НА УЧАСТИЕ В КОНКУРСЕ </w:t>
      </w:r>
    </w:p>
    <w:p w:rsidR="007D65F6" w:rsidRPr="007D65F6" w:rsidRDefault="007D65F6" w:rsidP="007D65F6">
      <w:pPr>
        <w:tabs>
          <w:tab w:val="left" w:pos="8931"/>
        </w:tabs>
        <w:spacing w:after="4" w:line="270" w:lineRule="auto"/>
        <w:ind w:left="888" w:firstLine="1277"/>
        <w:jc w:val="center"/>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по отбору аудиторской организации для проведения  аудита бухгалтерской (финансовой) отчетности ООО «Корпорация инвестиционного развития Смоленской области» за 2017 г.</w:t>
      </w:r>
    </w:p>
    <w:p w:rsidR="007D65F6" w:rsidRPr="007D65F6" w:rsidRDefault="007D65F6" w:rsidP="007D65F6">
      <w:pPr>
        <w:spacing w:after="23"/>
        <w:ind w:left="566"/>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                                                         </w:t>
      </w:r>
    </w:p>
    <w:p w:rsidR="007D65F6" w:rsidRPr="007D65F6" w:rsidRDefault="007D65F6" w:rsidP="007D65F6">
      <w:pPr>
        <w:spacing w:after="5" w:line="271" w:lineRule="auto"/>
        <w:ind w:left="576"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Информация об участнике: </w:t>
      </w:r>
    </w:p>
    <w:p w:rsidR="007D65F6" w:rsidRPr="007D65F6" w:rsidRDefault="007D65F6" w:rsidP="007D65F6">
      <w:pPr>
        <w:spacing w:after="5" w:line="269" w:lineRule="auto"/>
        <w:ind w:left="-15" w:firstLine="566"/>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Изучив конкурсную документацию по отбору аудиторской организации для проведения  аудита  ООО «Корпорация инвестиционного развития Смоленской области» за 2017., а также применимые к данному </w:t>
      </w:r>
      <w:r w:rsidRPr="007D65F6">
        <w:rPr>
          <w:rFonts w:ascii="Times New Roman" w:eastAsia="Times New Roman" w:hAnsi="Times New Roman" w:cs="Times New Roman"/>
          <w:color w:val="000000"/>
          <w:sz w:val="20"/>
          <w:szCs w:val="20"/>
          <w:lang w:eastAsia="ru-RU"/>
        </w:rPr>
        <w:tab/>
        <w:t xml:space="preserve">конкурсу законодательство и нормативно-правовые акты, </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                   </w:t>
      </w:r>
    </w:p>
    <w:p w:rsidR="007D65F6" w:rsidRPr="007D65F6" w:rsidRDefault="007D65F6" w:rsidP="007D65F6">
      <w:pPr>
        <w:spacing w:after="5" w:line="269" w:lineRule="auto"/>
        <w:ind w:left="-15" w:firstLine="72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r w:rsidRPr="007D65F6">
        <w:rPr>
          <w:rFonts w:ascii="Times New Roman" w:eastAsia="Times New Roman" w:hAnsi="Times New Roman" w:cs="Times New Roman"/>
          <w:i/>
          <w:color w:val="000000"/>
          <w:sz w:val="20"/>
          <w:szCs w:val="20"/>
          <w:lang w:eastAsia="ru-RU"/>
        </w:rPr>
        <w:t xml:space="preserve">наименование юридического лица </w:t>
      </w:r>
      <w:r w:rsidRPr="007D65F6">
        <w:rPr>
          <w:rFonts w:ascii="Times New Roman" w:eastAsia="Times New Roman" w:hAnsi="Times New Roman" w:cs="Times New Roman"/>
          <w:color w:val="000000"/>
          <w:sz w:val="20"/>
          <w:szCs w:val="20"/>
          <w:lang w:eastAsia="ru-RU"/>
        </w:rPr>
        <w:t xml:space="preserve">в лице ____________________________ ,  действующего на основании ________________  сообщает о согласии участвовать в конкурсе на условиях, установленных в Конкурсной документации, и просит принять настоящую заявку на участие в конкурсе, проводимом Заказчиком.  </w:t>
      </w:r>
    </w:p>
    <w:p w:rsidR="007D65F6" w:rsidRPr="007D65F6" w:rsidRDefault="007D65F6" w:rsidP="007D65F6">
      <w:pPr>
        <w:spacing w:after="6"/>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numPr>
          <w:ilvl w:val="0"/>
          <w:numId w:val="1"/>
        </w:numPr>
        <w:spacing w:after="5" w:line="269" w:lineRule="auto"/>
        <w:ind w:right="728"/>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Мы  подтверждаем,  что  в  отношении </w:t>
      </w:r>
    </w:p>
    <w:p w:rsidR="007D65F6" w:rsidRPr="007D65F6" w:rsidRDefault="007D65F6" w:rsidP="007D65F6">
      <w:pPr>
        <w:spacing w:after="5" w:line="271" w:lineRule="auto"/>
        <w:ind w:left="-5"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__________________________________________________________________________________________</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5" w:line="269" w:lineRule="auto"/>
        <w:ind w:left="-15" w:firstLine="54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r w:rsidRPr="007D65F6">
        <w:rPr>
          <w:rFonts w:ascii="Times New Roman" w:eastAsia="Times New Roman" w:hAnsi="Times New Roman" w:cs="Times New Roman"/>
          <w:i/>
          <w:color w:val="000000"/>
          <w:sz w:val="20"/>
          <w:szCs w:val="20"/>
          <w:lang w:eastAsia="ru-RU"/>
        </w:rPr>
        <w:t xml:space="preserve">(полное наименование участника размещения заказа) </w:t>
      </w:r>
      <w:r w:rsidRPr="007D65F6">
        <w:rPr>
          <w:rFonts w:ascii="Times New Roman" w:eastAsia="Times New Roman" w:hAnsi="Times New Roman" w:cs="Times New Roman"/>
          <w:color w:val="000000"/>
          <w:sz w:val="20"/>
          <w:szCs w:val="20"/>
          <w:lang w:eastAsia="ru-RU"/>
        </w:rPr>
        <w:t xml:space="preserve">не проводится ликвидация, отсутствует решение арбитражного суда о признании участника размещения заказа банкротом и об открытии конкурсного производства. </w:t>
      </w:r>
    </w:p>
    <w:p w:rsidR="007D65F6" w:rsidRPr="007D65F6" w:rsidRDefault="007D65F6" w:rsidP="007D65F6">
      <w:pPr>
        <w:numPr>
          <w:ilvl w:val="0"/>
          <w:numId w:val="1"/>
        </w:numPr>
        <w:spacing w:after="5" w:line="269" w:lineRule="auto"/>
        <w:ind w:right="728"/>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Мы </w:t>
      </w:r>
      <w:r w:rsidRPr="007D65F6">
        <w:rPr>
          <w:rFonts w:ascii="Times New Roman" w:eastAsia="Times New Roman" w:hAnsi="Times New Roman" w:cs="Times New Roman"/>
          <w:color w:val="000000"/>
          <w:sz w:val="20"/>
          <w:szCs w:val="20"/>
          <w:lang w:eastAsia="ru-RU"/>
        </w:rPr>
        <w:tab/>
        <w:t xml:space="preserve">подтверждаем, </w:t>
      </w:r>
      <w:r w:rsidRPr="007D65F6">
        <w:rPr>
          <w:rFonts w:ascii="Times New Roman" w:eastAsia="Times New Roman" w:hAnsi="Times New Roman" w:cs="Times New Roman"/>
          <w:color w:val="000000"/>
          <w:sz w:val="20"/>
          <w:szCs w:val="20"/>
          <w:lang w:eastAsia="ru-RU"/>
        </w:rPr>
        <w:tab/>
        <w:t xml:space="preserve">что </w:t>
      </w:r>
      <w:r w:rsidRPr="007D65F6">
        <w:rPr>
          <w:rFonts w:ascii="Times New Roman" w:eastAsia="Times New Roman" w:hAnsi="Times New Roman" w:cs="Times New Roman"/>
          <w:color w:val="000000"/>
          <w:sz w:val="20"/>
          <w:szCs w:val="20"/>
          <w:lang w:eastAsia="ru-RU"/>
        </w:rPr>
        <w:tab/>
        <w:t xml:space="preserve">в </w:t>
      </w:r>
      <w:r w:rsidRPr="007D65F6">
        <w:rPr>
          <w:rFonts w:ascii="Times New Roman" w:eastAsia="Times New Roman" w:hAnsi="Times New Roman" w:cs="Times New Roman"/>
          <w:color w:val="000000"/>
          <w:sz w:val="20"/>
          <w:szCs w:val="20"/>
          <w:lang w:eastAsia="ru-RU"/>
        </w:rPr>
        <w:tab/>
        <w:t>отношении</w:t>
      </w:r>
      <w:r w:rsidRPr="007D65F6">
        <w:rPr>
          <w:rFonts w:ascii="Times New Roman" w:eastAsia="Times New Roman" w:hAnsi="Times New Roman" w:cs="Times New Roman"/>
          <w:b/>
          <w:color w:val="000000"/>
          <w:sz w:val="20"/>
          <w:szCs w:val="20"/>
          <w:lang w:eastAsia="ru-RU"/>
        </w:rPr>
        <w:t xml:space="preserve"> </w:t>
      </w:r>
    </w:p>
    <w:p w:rsidR="007D65F6" w:rsidRPr="007D65F6" w:rsidRDefault="007D65F6" w:rsidP="007D65F6">
      <w:pPr>
        <w:spacing w:after="5" w:line="271" w:lineRule="auto"/>
        <w:ind w:left="-5"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_________________________________________________________________________________________</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0"/>
        <w:ind w:left="-5"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(полное наименование участника размещения заказа)</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w:t>
      </w:r>
    </w:p>
    <w:p w:rsidR="007D65F6" w:rsidRPr="007D65F6" w:rsidRDefault="007D65F6" w:rsidP="007D65F6">
      <w:pPr>
        <w:numPr>
          <w:ilvl w:val="0"/>
          <w:numId w:val="1"/>
        </w:numPr>
        <w:spacing w:after="5" w:line="269" w:lineRule="auto"/>
        <w:ind w:right="728" w:hanging="294"/>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Мы </w:t>
      </w:r>
      <w:r w:rsidRPr="007D65F6">
        <w:rPr>
          <w:rFonts w:ascii="Times New Roman" w:eastAsia="Times New Roman" w:hAnsi="Times New Roman" w:cs="Times New Roman"/>
          <w:color w:val="000000"/>
          <w:sz w:val="20"/>
          <w:szCs w:val="20"/>
          <w:lang w:eastAsia="ru-RU"/>
        </w:rPr>
        <w:tab/>
        <w:t xml:space="preserve">подтверждаем, </w:t>
      </w:r>
      <w:r w:rsidRPr="007D65F6">
        <w:rPr>
          <w:rFonts w:ascii="Times New Roman" w:eastAsia="Times New Roman" w:hAnsi="Times New Roman" w:cs="Times New Roman"/>
          <w:color w:val="000000"/>
          <w:sz w:val="20"/>
          <w:szCs w:val="20"/>
          <w:lang w:eastAsia="ru-RU"/>
        </w:rPr>
        <w:tab/>
        <w:t xml:space="preserve">что </w:t>
      </w:r>
      <w:r w:rsidRPr="007D65F6">
        <w:rPr>
          <w:rFonts w:ascii="Times New Roman" w:eastAsia="Times New Roman" w:hAnsi="Times New Roman" w:cs="Times New Roman"/>
          <w:color w:val="000000"/>
          <w:sz w:val="20"/>
          <w:szCs w:val="20"/>
          <w:lang w:eastAsia="ru-RU"/>
        </w:rPr>
        <w:tab/>
        <w:t xml:space="preserve">у </w:t>
      </w:r>
    </w:p>
    <w:p w:rsidR="007D65F6" w:rsidRPr="007D65F6" w:rsidRDefault="007D65F6" w:rsidP="007D65F6">
      <w:pPr>
        <w:spacing w:after="5" w:line="271" w:lineRule="auto"/>
        <w:ind w:left="-5"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__________________________________________________________________________________________</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0"/>
        <w:ind w:left="-5"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(полное наименование участника размещения заказа) </w:t>
      </w:r>
    </w:p>
    <w:p w:rsidR="007D65F6" w:rsidRPr="007D65F6" w:rsidRDefault="007D65F6" w:rsidP="007D65F6">
      <w:pPr>
        <w:spacing w:after="20"/>
        <w:ind w:left="54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 </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7D65F6" w:rsidRPr="007D65F6" w:rsidRDefault="007D65F6" w:rsidP="007D65F6">
      <w:pPr>
        <w:spacing w:after="5"/>
        <w:ind w:left="10" w:right="-14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Принимая участие в конкурсе, Заявитель дает согласие на заключение договора с Кор</w:t>
      </w:r>
      <w:r>
        <w:rPr>
          <w:rFonts w:ascii="Times New Roman" w:eastAsia="Times New Roman" w:hAnsi="Times New Roman" w:cs="Times New Roman"/>
          <w:color w:val="000000"/>
          <w:sz w:val="20"/>
          <w:szCs w:val="20"/>
          <w:lang w:eastAsia="ru-RU"/>
        </w:rPr>
        <w:t>порацией на следующих условиях:</w:t>
      </w:r>
    </w:p>
    <w:p w:rsidR="007D65F6" w:rsidRPr="007D65F6" w:rsidRDefault="007D65F6" w:rsidP="007D65F6">
      <w:pPr>
        <w:keepNext/>
        <w:keepLines/>
        <w:spacing w:after="70"/>
        <w:ind w:right="736"/>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Стоимость проведения аудиторской проверки - ________________. </w:t>
      </w:r>
    </w:p>
    <w:p w:rsidR="007D65F6" w:rsidRPr="007D65F6" w:rsidRDefault="007D65F6" w:rsidP="007D65F6">
      <w:pPr>
        <w:keepNext/>
        <w:keepLines/>
        <w:spacing w:after="70"/>
        <w:ind w:right="736"/>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Сроки проведения проверки - _____________________.</w:t>
      </w:r>
    </w:p>
    <w:p w:rsidR="007D65F6" w:rsidRPr="007D65F6" w:rsidRDefault="007D65F6" w:rsidP="007D65F6">
      <w:pPr>
        <w:keepNext/>
        <w:keepLines/>
        <w:spacing w:after="70"/>
        <w:outlineLvl w:val="2"/>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Срок осуществления аудиторской деятельности - </w:t>
      </w:r>
      <w:r w:rsidRPr="007D65F6">
        <w:rPr>
          <w:rFonts w:ascii="Times New Roman" w:eastAsia="Times New Roman" w:hAnsi="Times New Roman" w:cs="Times New Roman"/>
          <w:color w:val="000000"/>
          <w:sz w:val="20"/>
          <w:szCs w:val="20"/>
          <w:lang w:eastAsia="ru-RU"/>
        </w:rPr>
        <w:t xml:space="preserve">_______________________.   </w:t>
      </w:r>
    </w:p>
    <w:p w:rsidR="007D65F6" w:rsidRPr="007D65F6" w:rsidRDefault="007D65F6" w:rsidP="007D65F6">
      <w:pPr>
        <w:numPr>
          <w:ilvl w:val="0"/>
          <w:numId w:val="2"/>
        </w:numPr>
        <w:spacing w:after="5" w:line="269" w:lineRule="auto"/>
        <w:ind w:hanging="153"/>
        <w:contextualSpacing/>
        <w:jc w:val="both"/>
        <w:rPr>
          <w:rFonts w:ascii="Times New Roman" w:eastAsia="Times New Roman" w:hAnsi="Times New Roman" w:cs="Times New Roman"/>
          <w:b/>
          <w:color w:val="000000"/>
          <w:sz w:val="20"/>
          <w:lang w:eastAsia="ru-RU"/>
        </w:rPr>
      </w:pPr>
      <w:r w:rsidRPr="007D65F6">
        <w:rPr>
          <w:rFonts w:ascii="Times New Roman" w:eastAsia="Times New Roman" w:hAnsi="Times New Roman" w:cs="Times New Roman"/>
          <w:b/>
          <w:color w:val="000000"/>
          <w:sz w:val="20"/>
          <w:lang w:eastAsia="ru-RU"/>
        </w:rPr>
        <w:t>Количество аттестованных аудиторов в компании - _____________________.</w:t>
      </w:r>
    </w:p>
    <w:p w:rsidR="007D65F6" w:rsidRPr="007D65F6" w:rsidRDefault="007D65F6" w:rsidP="007D65F6">
      <w:pPr>
        <w:keepNext/>
        <w:keepLines/>
        <w:spacing w:after="70"/>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 Период оказания услуг: __________________.</w:t>
      </w:r>
    </w:p>
    <w:p w:rsidR="007D65F6" w:rsidRPr="007D65F6" w:rsidRDefault="007D65F6" w:rsidP="007D65F6">
      <w:pPr>
        <w:numPr>
          <w:ilvl w:val="0"/>
          <w:numId w:val="1"/>
        </w:numPr>
        <w:spacing w:after="5" w:line="269" w:lineRule="auto"/>
        <w:ind w:right="728"/>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В случае, если предложение, изложенное выше, будет принято, ___________________________________________________________________</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(полное наименование участника конкурса)</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берет на себя обязательство оказать услуги в соответствии с требованиями Порядка проведения </w:t>
      </w:r>
      <w:r w:rsidR="0077009D">
        <w:rPr>
          <w:rFonts w:ascii="Times New Roman" w:eastAsia="Times New Roman" w:hAnsi="Times New Roman" w:cs="Times New Roman"/>
          <w:color w:val="000000"/>
          <w:sz w:val="20"/>
          <w:szCs w:val="20"/>
          <w:lang w:eastAsia="ru-RU"/>
        </w:rPr>
        <w:t>открытого конкурса</w:t>
      </w:r>
      <w:r w:rsidRPr="007D65F6">
        <w:rPr>
          <w:rFonts w:ascii="Times New Roman" w:eastAsia="Times New Roman" w:hAnsi="Times New Roman" w:cs="Times New Roman"/>
          <w:color w:val="000000"/>
          <w:sz w:val="20"/>
          <w:szCs w:val="20"/>
          <w:lang w:eastAsia="ru-RU"/>
        </w:rPr>
        <w:t xml:space="preserve"> аудиторской организации в целях заключения договора по осуществлению обязательного аудита бухгалтерской (финансовой) отчетности ООО «Корпорация инвестиционного развития Смоленской области». </w:t>
      </w:r>
    </w:p>
    <w:p w:rsidR="007D65F6" w:rsidRDefault="007D65F6" w:rsidP="007D65F6">
      <w:pPr>
        <w:numPr>
          <w:ilvl w:val="0"/>
          <w:numId w:val="1"/>
        </w:numPr>
        <w:spacing w:after="5" w:line="269" w:lineRule="auto"/>
        <w:ind w:left="0" w:right="728" w:firstLine="709"/>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Настоящей заявкой ___________________________________________________   </w:t>
      </w:r>
    </w:p>
    <w:p w:rsidR="007D65F6" w:rsidRPr="007D65F6" w:rsidRDefault="007D65F6" w:rsidP="007D65F6">
      <w:pPr>
        <w:spacing w:after="5" w:line="269" w:lineRule="auto"/>
        <w:ind w:left="709" w:right="728"/>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D65F6">
        <w:rPr>
          <w:rFonts w:ascii="Times New Roman" w:eastAsia="Times New Roman" w:hAnsi="Times New Roman" w:cs="Times New Roman"/>
          <w:color w:val="000000"/>
          <w:sz w:val="20"/>
          <w:szCs w:val="20"/>
          <w:lang w:eastAsia="ru-RU"/>
        </w:rPr>
        <w:t xml:space="preserve"> (полное наименование участника конкурса)</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декларирует свое соответствие следующим требованиям:</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наличие разрешения на осуществление аудиторской деятельности (членство в СРО аудиторов, включенных Минфином в государственный реестр);</w:t>
      </w:r>
      <w:bookmarkStart w:id="0" w:name="_GoBack"/>
      <w:bookmarkEnd w:id="0"/>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ведет деятельность на территории Смоленской области;</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имеет возможность оказания комплекса услуг (юридические, бухгалтерские, налоговые);</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имеет опыт работы на рынке аудиторских услуг не менее 3 (трех) лет;</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имеет страховой полис профессиональной ответственности; </w:t>
      </w:r>
    </w:p>
    <w:p w:rsidR="007D65F6" w:rsidRPr="007D65F6" w:rsidRDefault="007D65F6" w:rsidP="007D65F6">
      <w:pPr>
        <w:spacing w:after="5" w:line="269" w:lineRule="auto"/>
        <w:ind w:left="-5" w:right="728" w:hanging="10"/>
        <w:jc w:val="both"/>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color w:val="000000"/>
          <w:sz w:val="20"/>
          <w:szCs w:val="20"/>
          <w:lang w:eastAsia="ru-RU"/>
        </w:rPr>
        <w:lastRenderedPageBreak/>
        <w:t>- имеет в штате аудиторской компании не менее 3 (трех) аттестованных аудиторов</w:t>
      </w:r>
      <w:r w:rsidRPr="007D65F6">
        <w:rPr>
          <w:rFonts w:ascii="Times New Roman" w:eastAsia="Times New Roman" w:hAnsi="Times New Roman" w:cs="Times New Roman"/>
          <w:b/>
          <w:color w:val="000000"/>
          <w:sz w:val="20"/>
          <w:szCs w:val="20"/>
          <w:lang w:eastAsia="ru-RU"/>
        </w:rPr>
        <w:t>;</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между аудиторской организацией и Корпорацией отсутствует конфликт интересов;</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аудиторская организация не является оффшорной компанией;</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аудиторская организация не участвует в судебных процессах, способных оказать существенное негативное воздействие на ее деятельность;</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на имущество аудиторской организации не наложен арест;</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условия предоставления аудиторской организацией аудиторских услуг в полной мере соответствуют требованиям действующего законодательства Российской Федерации</w:t>
      </w:r>
    </w:p>
    <w:p w:rsidR="007D65F6" w:rsidRPr="007D65F6" w:rsidRDefault="007D65F6" w:rsidP="007D65F6">
      <w:pPr>
        <w:tabs>
          <w:tab w:val="left" w:pos="9072"/>
        </w:tabs>
        <w:spacing w:after="5" w:line="269" w:lineRule="auto"/>
        <w:ind w:left="-5" w:firstLine="713"/>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6. Мы согласны выполнять условия настоящей конкурсной заявки до окончания срока исполнения договора, в случае выбора нас победителем конкурса. </w:t>
      </w:r>
    </w:p>
    <w:p w:rsidR="007D65F6" w:rsidRPr="007D65F6" w:rsidRDefault="007D65F6" w:rsidP="007D65F6">
      <w:pPr>
        <w:spacing w:after="69" w:line="269" w:lineRule="auto"/>
        <w:ind w:left="-5" w:firstLine="698"/>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К настоящей заявке прилагаются документы в соответствии с требованиями конкурсной документации на ___ листах. </w:t>
      </w:r>
    </w:p>
    <w:p w:rsidR="007D65F6" w:rsidRDefault="007D65F6" w:rsidP="007D65F6">
      <w:pPr>
        <w:spacing w:after="5" w:line="323" w:lineRule="auto"/>
        <w:ind w:left="693" w:right="948" w:hanging="708"/>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Все сведения о проведении конкурса просим сообщать у</w:t>
      </w:r>
      <w:r>
        <w:rPr>
          <w:rFonts w:ascii="Times New Roman" w:eastAsia="Times New Roman" w:hAnsi="Times New Roman" w:cs="Times New Roman"/>
          <w:color w:val="000000"/>
          <w:sz w:val="20"/>
          <w:szCs w:val="20"/>
          <w:lang w:eastAsia="ru-RU"/>
        </w:rPr>
        <w:t>казанному уполномоченному лицу.</w:t>
      </w:r>
    </w:p>
    <w:p w:rsidR="007D65F6" w:rsidRPr="007D65F6" w:rsidRDefault="007D65F6" w:rsidP="007D65F6">
      <w:pPr>
        <w:spacing w:after="5" w:line="323" w:lineRule="auto"/>
        <w:ind w:left="693" w:right="948"/>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Юридический адрес: _______________________________________________ </w:t>
      </w:r>
    </w:p>
    <w:p w:rsidR="007D65F6" w:rsidRPr="007D65F6" w:rsidRDefault="007D65F6" w:rsidP="007D65F6">
      <w:pPr>
        <w:spacing w:after="5" w:line="269" w:lineRule="auto"/>
        <w:ind w:left="718" w:right="3492"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Фактический адрес:__________________________________ Телефон / факс: ______________________________ </w:t>
      </w:r>
    </w:p>
    <w:p w:rsidR="007D65F6" w:rsidRPr="007D65F6" w:rsidRDefault="007D65F6" w:rsidP="007D65F6">
      <w:pPr>
        <w:spacing w:after="5" w:line="269" w:lineRule="auto"/>
        <w:ind w:left="718"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Банковские реквизиты: </w:t>
      </w:r>
    </w:p>
    <w:p w:rsidR="007D65F6" w:rsidRPr="007D65F6" w:rsidRDefault="007D65F6" w:rsidP="007D65F6">
      <w:pPr>
        <w:spacing w:after="26" w:line="269" w:lineRule="auto"/>
        <w:ind w:left="718"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ИНН ______________ ОГРН _______________ </w:t>
      </w:r>
    </w:p>
    <w:p w:rsidR="007D65F6" w:rsidRPr="007D65F6" w:rsidRDefault="007D65F6" w:rsidP="007D65F6">
      <w:pPr>
        <w:spacing w:after="5" w:line="269" w:lineRule="auto"/>
        <w:ind w:left="718" w:right="206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р/с ____________________ в ___________________ г. ________________________ к/с _________________КПП ___________БИК __________________ </w:t>
      </w:r>
    </w:p>
    <w:p w:rsidR="007D65F6" w:rsidRPr="007D65F6" w:rsidRDefault="007D65F6" w:rsidP="007D65F6">
      <w:pPr>
        <w:spacing w:after="5" w:line="269" w:lineRule="auto"/>
        <w:ind w:left="718" w:right="1194"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Корреспонденцию в наш адрес просим направлять по адресу: _____________ Уполномоченный представитель </w:t>
      </w:r>
    </w:p>
    <w:p w:rsidR="007D65F6" w:rsidRPr="007D65F6" w:rsidRDefault="007D65F6" w:rsidP="007D65F6">
      <w:pPr>
        <w:spacing w:after="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______________________                _______________________________________________________ </w:t>
      </w:r>
    </w:p>
    <w:p w:rsidR="007D65F6" w:rsidRPr="007D65F6" w:rsidRDefault="007D65F6" w:rsidP="007D65F6">
      <w:pPr>
        <w:spacing w:after="0"/>
        <w:ind w:left="-5"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                    (должность)                                              (подпись)                                                            (Фамилия, имя, отчество) </w:t>
      </w:r>
    </w:p>
    <w:p w:rsidR="007D65F6" w:rsidRPr="007D65F6" w:rsidRDefault="007D65F6" w:rsidP="007D65F6">
      <w:pPr>
        <w:tabs>
          <w:tab w:val="center" w:pos="1788"/>
          <w:tab w:val="center" w:pos="3541"/>
        </w:tabs>
        <w:spacing w:after="5" w:line="269" w:lineRule="auto"/>
        <w:rPr>
          <w:rFonts w:ascii="Times New Roman" w:eastAsia="Times New Roman" w:hAnsi="Times New Roman" w:cs="Times New Roman"/>
          <w:color w:val="000000"/>
          <w:sz w:val="20"/>
          <w:szCs w:val="20"/>
          <w:lang w:eastAsia="ru-RU"/>
        </w:rPr>
      </w:pPr>
      <w:r w:rsidRPr="007D65F6">
        <w:rPr>
          <w:rFonts w:ascii="Times New Roman" w:eastAsia="Calibri" w:hAnsi="Times New Roman" w:cs="Times New Roman"/>
          <w:color w:val="000000"/>
          <w:sz w:val="20"/>
          <w:szCs w:val="20"/>
          <w:lang w:eastAsia="ru-RU"/>
        </w:rPr>
        <w:tab/>
      </w:r>
      <w:r w:rsidRPr="007D65F6">
        <w:rPr>
          <w:rFonts w:ascii="Times New Roman" w:eastAsia="Times New Roman" w:hAnsi="Times New Roman" w:cs="Times New Roman"/>
          <w:color w:val="000000"/>
          <w:sz w:val="20"/>
          <w:szCs w:val="20"/>
          <w:lang w:eastAsia="ru-RU"/>
        </w:rPr>
        <w:t xml:space="preserve">                                    </w:t>
      </w:r>
      <w:proofErr w:type="spellStart"/>
      <w:r w:rsidRPr="007D65F6">
        <w:rPr>
          <w:rFonts w:ascii="Times New Roman" w:eastAsia="Times New Roman" w:hAnsi="Times New Roman" w:cs="Times New Roman"/>
          <w:color w:val="000000"/>
          <w:sz w:val="20"/>
          <w:szCs w:val="20"/>
          <w:lang w:eastAsia="ru-RU"/>
        </w:rPr>
        <w:t>м.п</w:t>
      </w:r>
      <w:proofErr w:type="spellEnd"/>
      <w:r w:rsidRPr="007D65F6">
        <w:rPr>
          <w:rFonts w:ascii="Times New Roman" w:eastAsia="Times New Roman" w:hAnsi="Times New Roman" w:cs="Times New Roman"/>
          <w:color w:val="000000"/>
          <w:sz w:val="20"/>
          <w:szCs w:val="20"/>
          <w:lang w:eastAsia="ru-RU"/>
        </w:rPr>
        <w:t xml:space="preserve">. </w:t>
      </w:r>
      <w:r w:rsidRPr="007D65F6">
        <w:rPr>
          <w:rFonts w:ascii="Times New Roman" w:eastAsia="Times New Roman" w:hAnsi="Times New Roman" w:cs="Times New Roman"/>
          <w:color w:val="000000"/>
          <w:sz w:val="20"/>
          <w:szCs w:val="20"/>
          <w:lang w:eastAsia="ru-RU"/>
        </w:rPr>
        <w:tab/>
        <w:t xml:space="preserve">                                                                                  </w:t>
      </w:r>
    </w:p>
    <w:p w:rsidR="007D65F6" w:rsidRPr="007D65F6" w:rsidRDefault="007D65F6" w:rsidP="007D65F6">
      <w:pPr>
        <w:spacing w:after="0"/>
        <w:ind w:left="72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1C16A5" w:rsidRPr="006C3864" w:rsidRDefault="001C16A5" w:rsidP="001C16A5">
      <w:pPr>
        <w:rPr>
          <w:rFonts w:ascii="Times New Roman" w:hAnsi="Times New Roman" w:cs="Times New Roman"/>
          <w:sz w:val="28"/>
          <w:szCs w:val="28"/>
        </w:rPr>
      </w:pPr>
    </w:p>
    <w:sectPr w:rsidR="001C16A5" w:rsidRPr="006C3864" w:rsidSect="001C16A5">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6A8D"/>
    <w:multiLevelType w:val="hybridMultilevel"/>
    <w:tmpl w:val="24F6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8202FC"/>
    <w:multiLevelType w:val="hybridMultilevel"/>
    <w:tmpl w:val="37565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19"/>
    <w:rsid w:val="001C16A5"/>
    <w:rsid w:val="003C4E8B"/>
    <w:rsid w:val="005C3515"/>
    <w:rsid w:val="006B25C7"/>
    <w:rsid w:val="006C3864"/>
    <w:rsid w:val="0077009D"/>
    <w:rsid w:val="007D65F6"/>
    <w:rsid w:val="00B919DC"/>
    <w:rsid w:val="00C55A19"/>
    <w:rsid w:val="00C81B6D"/>
    <w:rsid w:val="00CB210E"/>
    <w:rsid w:val="00E85A1F"/>
    <w:rsid w:val="00FA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84F5"/>
  <w15:chartTrackingRefBased/>
  <w15:docId w15:val="{BBD77FBD-7B8C-4801-A3BC-BBAE6734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dc:creator>
  <cp:keywords/>
  <dc:description/>
  <cp:lastModifiedBy>Olesja</cp:lastModifiedBy>
  <cp:revision>3</cp:revision>
  <dcterms:created xsi:type="dcterms:W3CDTF">2018-05-04T10:23:00Z</dcterms:created>
  <dcterms:modified xsi:type="dcterms:W3CDTF">2018-05-04T11:00:00Z</dcterms:modified>
</cp:coreProperties>
</file>